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2B29C0" w14:textId="64D225A2" w:rsidR="00236EDB" w:rsidRPr="00F261F8" w:rsidRDefault="00BF392D" w:rsidP="00BF39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61F8">
        <w:rPr>
          <w:rFonts w:ascii="Times New Roman" w:hAnsi="Times New Roman" w:cs="Times New Roman"/>
          <w:b/>
          <w:sz w:val="28"/>
          <w:szCs w:val="28"/>
        </w:rPr>
        <w:t>Supporting Information for article:</w:t>
      </w:r>
    </w:p>
    <w:p w14:paraId="6CFAA013" w14:textId="228AD28A" w:rsidR="00BF392D" w:rsidRDefault="00BF392D" w:rsidP="00BF39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392D">
        <w:rPr>
          <w:rFonts w:ascii="Times New Roman" w:hAnsi="Times New Roman" w:cs="Times New Roman"/>
          <w:b/>
          <w:sz w:val="28"/>
          <w:szCs w:val="28"/>
        </w:rPr>
        <w:t>Ensemble-based modeling of</w:t>
      </w:r>
      <w:r w:rsidRPr="00BF392D">
        <w:rPr>
          <w:rFonts w:ascii="Times New Roman" w:hAnsi="Times New Roman" w:cs="Times New Roman"/>
          <w:b/>
          <w:spacing w:val="12"/>
          <w:sz w:val="28"/>
          <w:szCs w:val="28"/>
        </w:rPr>
        <w:t xml:space="preserve"> </w:t>
      </w:r>
      <w:r w:rsidRPr="00BF392D">
        <w:rPr>
          <w:rFonts w:ascii="Times New Roman" w:hAnsi="Times New Roman" w:cs="Times New Roman"/>
          <w:b/>
          <w:sz w:val="28"/>
          <w:szCs w:val="28"/>
        </w:rPr>
        <w:t>chemical</w:t>
      </w:r>
      <w:r w:rsidRPr="00BF392D">
        <w:rPr>
          <w:rFonts w:ascii="Times New Roman" w:hAnsi="Times New Roman" w:cs="Times New Roman"/>
          <w:b/>
          <w:w w:val="99"/>
          <w:sz w:val="28"/>
          <w:szCs w:val="28"/>
        </w:rPr>
        <w:t xml:space="preserve"> </w:t>
      </w:r>
      <w:r w:rsidRPr="00BF392D">
        <w:rPr>
          <w:rFonts w:ascii="Times New Roman" w:hAnsi="Times New Roman" w:cs="Times New Roman"/>
          <w:b/>
          <w:sz w:val="28"/>
          <w:szCs w:val="28"/>
        </w:rPr>
        <w:t>compounds with antimalarial</w:t>
      </w:r>
      <w:r w:rsidRPr="00BF392D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BF392D">
        <w:rPr>
          <w:rFonts w:ascii="Times New Roman" w:hAnsi="Times New Roman" w:cs="Times New Roman"/>
          <w:b/>
          <w:sz w:val="28"/>
          <w:szCs w:val="28"/>
        </w:rPr>
        <w:t>activity</w:t>
      </w:r>
    </w:p>
    <w:p w14:paraId="738C9EE3" w14:textId="77777777" w:rsidR="00F261F8" w:rsidRDefault="00F261F8" w:rsidP="00F261F8">
      <w:pPr>
        <w:pStyle w:val="Textoindependiente"/>
        <w:tabs>
          <w:tab w:val="left" w:pos="7938"/>
        </w:tabs>
        <w:spacing w:line="249" w:lineRule="auto"/>
        <w:ind w:right="-1" w:hanging="1"/>
        <w:jc w:val="both"/>
        <w:rPr>
          <w:spacing w:val="-3"/>
          <w:lang w:val="es-EC"/>
        </w:rPr>
      </w:pPr>
      <w:r>
        <w:rPr>
          <w:color w:val="000000"/>
          <w:lang w:val="es-EC"/>
        </w:rPr>
        <w:t xml:space="preserve">Ana </w:t>
      </w:r>
      <w:proofErr w:type="spellStart"/>
      <w:r>
        <w:rPr>
          <w:color w:val="000000"/>
          <w:lang w:val="es-EC"/>
        </w:rPr>
        <w:t>Yisel</w:t>
      </w:r>
      <w:proofErr w:type="spellEnd"/>
      <w:r>
        <w:rPr>
          <w:color w:val="000000"/>
          <w:lang w:val="es-EC"/>
        </w:rPr>
        <w:t xml:space="preserve"> Caballero-Alfonso</w:t>
      </w:r>
      <w:r>
        <w:rPr>
          <w:color w:val="000000"/>
          <w:vertAlign w:val="superscript"/>
          <w:lang w:val="es-EC"/>
        </w:rPr>
        <w:t>1,2,3</w:t>
      </w:r>
      <w:r>
        <w:rPr>
          <w:color w:val="000000"/>
          <w:lang w:val="es-EC"/>
        </w:rPr>
        <w:t xml:space="preserve">, </w:t>
      </w:r>
      <w:proofErr w:type="spellStart"/>
      <w:r w:rsidRPr="00AE68E6">
        <w:rPr>
          <w:color w:val="000000"/>
          <w:lang w:val="es-EC"/>
        </w:rPr>
        <w:t>Maykel</w:t>
      </w:r>
      <w:proofErr w:type="spellEnd"/>
      <w:r w:rsidRPr="00AE68E6">
        <w:rPr>
          <w:color w:val="000000"/>
          <w:lang w:val="es-EC"/>
        </w:rPr>
        <w:t xml:space="preserve"> Cruz-Monteagudo</w:t>
      </w:r>
      <w:r>
        <w:rPr>
          <w:color w:val="000000"/>
          <w:vertAlign w:val="superscript"/>
          <w:lang w:val="es-EC"/>
        </w:rPr>
        <w:t>4,5</w:t>
      </w:r>
      <w:r w:rsidRPr="00AE68E6">
        <w:rPr>
          <w:color w:val="000000"/>
          <w:vertAlign w:val="superscript"/>
          <w:lang w:val="es-EC"/>
        </w:rPr>
        <w:t>,</w:t>
      </w:r>
      <w:r>
        <w:rPr>
          <w:color w:val="000000"/>
          <w:vertAlign w:val="superscript"/>
          <w:lang w:val="es-EC"/>
        </w:rPr>
        <w:t>6</w:t>
      </w:r>
      <w:r w:rsidRPr="00AE68E6">
        <w:rPr>
          <w:color w:val="000000"/>
          <w:lang w:val="es-EC"/>
        </w:rPr>
        <w:t xml:space="preserve">, </w:t>
      </w:r>
      <w:r w:rsidRPr="00134F91">
        <w:rPr>
          <w:color w:val="000000"/>
          <w:lang w:val="es-EC"/>
        </w:rPr>
        <w:t>Eduardo Tejera</w:t>
      </w:r>
      <w:r>
        <w:rPr>
          <w:color w:val="000000"/>
          <w:vertAlign w:val="superscript"/>
          <w:lang w:val="es-EC"/>
        </w:rPr>
        <w:t>7,8</w:t>
      </w:r>
      <w:r w:rsidRPr="00134F91">
        <w:rPr>
          <w:color w:val="000000"/>
          <w:lang w:val="es-EC"/>
        </w:rPr>
        <w:t xml:space="preserve">, </w:t>
      </w:r>
      <w:r>
        <w:rPr>
          <w:color w:val="000000"/>
          <w:lang w:val="es-EC"/>
        </w:rPr>
        <w:t>Emilio Benfenati</w:t>
      </w:r>
      <w:r>
        <w:rPr>
          <w:color w:val="000000"/>
          <w:vertAlign w:val="superscript"/>
          <w:lang w:val="es-EC"/>
        </w:rPr>
        <w:t>1</w:t>
      </w:r>
      <w:r>
        <w:rPr>
          <w:color w:val="000000"/>
          <w:lang w:val="es-EC"/>
        </w:rPr>
        <w:t xml:space="preserve">, </w:t>
      </w:r>
      <w:r w:rsidRPr="00134F91">
        <w:rPr>
          <w:color w:val="000000"/>
          <w:lang w:val="es-EC"/>
        </w:rPr>
        <w:t>Fernanda Borges</w:t>
      </w:r>
      <w:r>
        <w:rPr>
          <w:color w:val="000000"/>
          <w:vertAlign w:val="superscript"/>
          <w:lang w:val="es-EC"/>
        </w:rPr>
        <w:t>4</w:t>
      </w:r>
      <w:r w:rsidRPr="00134F91">
        <w:rPr>
          <w:color w:val="000000"/>
          <w:lang w:val="es-EC"/>
        </w:rPr>
        <w:t xml:space="preserve">, M. </w:t>
      </w:r>
      <w:proofErr w:type="spellStart"/>
      <w:r w:rsidRPr="00134F91">
        <w:rPr>
          <w:color w:val="000000"/>
          <w:lang w:val="es-EC"/>
        </w:rPr>
        <w:t>Natália</w:t>
      </w:r>
      <w:proofErr w:type="spellEnd"/>
      <w:r w:rsidRPr="00134F91">
        <w:rPr>
          <w:color w:val="000000"/>
          <w:lang w:val="es-EC"/>
        </w:rPr>
        <w:t xml:space="preserve"> D. S. Cordeiro</w:t>
      </w:r>
      <w:r>
        <w:rPr>
          <w:color w:val="000000"/>
          <w:vertAlign w:val="superscript"/>
          <w:lang w:val="es-EC"/>
        </w:rPr>
        <w:t>5</w:t>
      </w:r>
      <w:r w:rsidRPr="00134F91">
        <w:rPr>
          <w:color w:val="000000"/>
          <w:lang w:val="es-EC"/>
        </w:rPr>
        <w:t>,</w:t>
      </w:r>
      <w:r>
        <w:rPr>
          <w:color w:val="000000"/>
          <w:lang w:val="es-EC"/>
        </w:rPr>
        <w:t xml:space="preserve"> Vinicio </w:t>
      </w:r>
      <w:r w:rsidRPr="0021445F">
        <w:rPr>
          <w:color w:val="000000"/>
          <w:lang w:val="es-EC"/>
        </w:rPr>
        <w:t>Armijos-Jaramillo</w:t>
      </w:r>
      <w:r>
        <w:rPr>
          <w:color w:val="000000"/>
          <w:vertAlign w:val="superscript"/>
          <w:lang w:val="es-EC"/>
        </w:rPr>
        <w:t>7,8</w:t>
      </w:r>
      <w:r>
        <w:rPr>
          <w:color w:val="000000"/>
          <w:lang w:val="es-EC"/>
        </w:rPr>
        <w:t xml:space="preserve">, </w:t>
      </w:r>
      <w:r w:rsidRPr="00BE7CC2">
        <w:rPr>
          <w:color w:val="000000"/>
          <w:lang w:val="es-EC"/>
        </w:rPr>
        <w:t>Yunierkis Perez-Castillo</w:t>
      </w:r>
      <w:r>
        <w:rPr>
          <w:color w:val="000000"/>
          <w:vertAlign w:val="superscript"/>
          <w:lang w:val="es-EC"/>
        </w:rPr>
        <w:t>7,</w:t>
      </w:r>
      <w:proofErr w:type="gramStart"/>
      <w:r>
        <w:rPr>
          <w:color w:val="000000"/>
          <w:vertAlign w:val="superscript"/>
          <w:lang w:val="es-EC"/>
        </w:rPr>
        <w:t>9</w:t>
      </w:r>
      <w:r w:rsidRPr="00930E54">
        <w:rPr>
          <w:color w:val="000000"/>
          <w:vertAlign w:val="superscript"/>
          <w:lang w:val="es-EC"/>
        </w:rPr>
        <w:t>,*</w:t>
      </w:r>
      <w:proofErr w:type="gramEnd"/>
    </w:p>
    <w:p w14:paraId="74B86BDD" w14:textId="77777777" w:rsidR="00F261F8" w:rsidRDefault="00F261F8" w:rsidP="00F261F8">
      <w:pPr>
        <w:pStyle w:val="Textoindependiente"/>
        <w:tabs>
          <w:tab w:val="left" w:pos="7938"/>
        </w:tabs>
        <w:spacing w:line="249" w:lineRule="auto"/>
        <w:ind w:right="-1" w:hanging="1"/>
        <w:jc w:val="both"/>
        <w:rPr>
          <w:spacing w:val="-3"/>
          <w:lang w:val="es-EC"/>
        </w:rPr>
      </w:pPr>
    </w:p>
    <w:p w14:paraId="620EF1CC" w14:textId="77777777" w:rsidR="00F261F8" w:rsidRDefault="00F261F8" w:rsidP="00F261F8">
      <w:pPr>
        <w:pStyle w:val="Textoindependiente"/>
        <w:tabs>
          <w:tab w:val="left" w:pos="7938"/>
        </w:tabs>
        <w:spacing w:line="249" w:lineRule="auto"/>
        <w:ind w:left="142" w:right="-1"/>
        <w:jc w:val="both"/>
        <w:rPr>
          <w:spacing w:val="-3"/>
          <w:lang w:val="en-GB"/>
        </w:rPr>
      </w:pPr>
      <w:r w:rsidRPr="00134F91">
        <w:rPr>
          <w:b/>
          <w:spacing w:val="-3"/>
          <w:vertAlign w:val="superscript"/>
          <w:lang w:val="en-GB"/>
        </w:rPr>
        <w:t>1</w:t>
      </w:r>
      <w:r w:rsidRPr="00134F91">
        <w:rPr>
          <w:b/>
          <w:spacing w:val="-3"/>
          <w:lang w:val="en-GB"/>
        </w:rPr>
        <w:t xml:space="preserve"> </w:t>
      </w:r>
      <w:r w:rsidRPr="00134F91">
        <w:rPr>
          <w:spacing w:val="-3"/>
          <w:lang w:val="en-GB"/>
        </w:rPr>
        <w:t xml:space="preserve">Laboratory of Environmental Chemistry and Toxicology, Department of Environmental Health Sciences, </w:t>
      </w:r>
      <w:proofErr w:type="spellStart"/>
      <w:r w:rsidRPr="00134F91">
        <w:rPr>
          <w:spacing w:val="-3"/>
          <w:lang w:val="en-GB"/>
        </w:rPr>
        <w:t>Istituto</w:t>
      </w:r>
      <w:proofErr w:type="spellEnd"/>
      <w:r w:rsidRPr="00134F91">
        <w:rPr>
          <w:spacing w:val="-3"/>
          <w:lang w:val="en-GB"/>
        </w:rPr>
        <w:t xml:space="preserve"> di </w:t>
      </w:r>
      <w:proofErr w:type="spellStart"/>
      <w:r w:rsidRPr="00134F91">
        <w:rPr>
          <w:spacing w:val="-3"/>
          <w:lang w:val="en-GB"/>
        </w:rPr>
        <w:t>Ricerche</w:t>
      </w:r>
      <w:proofErr w:type="spellEnd"/>
      <w:r w:rsidRPr="00134F91">
        <w:rPr>
          <w:spacing w:val="-3"/>
          <w:lang w:val="en-GB"/>
        </w:rPr>
        <w:t xml:space="preserve"> </w:t>
      </w:r>
      <w:proofErr w:type="spellStart"/>
      <w:r w:rsidRPr="00134F91">
        <w:rPr>
          <w:spacing w:val="-3"/>
          <w:lang w:val="en-GB"/>
        </w:rPr>
        <w:t>Farmacologiche</w:t>
      </w:r>
      <w:proofErr w:type="spellEnd"/>
      <w:r w:rsidRPr="00134F91">
        <w:rPr>
          <w:spacing w:val="-3"/>
          <w:lang w:val="en-GB"/>
        </w:rPr>
        <w:t xml:space="preserve"> “Mario </w:t>
      </w:r>
      <w:proofErr w:type="spellStart"/>
      <w:r w:rsidRPr="00134F91">
        <w:rPr>
          <w:spacing w:val="-3"/>
          <w:lang w:val="en-GB"/>
        </w:rPr>
        <w:t>Negri</w:t>
      </w:r>
      <w:proofErr w:type="spellEnd"/>
      <w:r w:rsidRPr="00134F91">
        <w:rPr>
          <w:spacing w:val="-3"/>
          <w:lang w:val="en-GB"/>
        </w:rPr>
        <w:t>”</w:t>
      </w:r>
      <w:r>
        <w:rPr>
          <w:spacing w:val="-3"/>
          <w:lang w:val="en-GB"/>
        </w:rPr>
        <w:t xml:space="preserve"> - </w:t>
      </w:r>
      <w:r w:rsidRPr="00134F91">
        <w:rPr>
          <w:spacing w:val="-3"/>
          <w:lang w:val="en-GB"/>
        </w:rPr>
        <w:t>IRCCS,</w:t>
      </w:r>
      <w:r>
        <w:rPr>
          <w:spacing w:val="-3"/>
          <w:lang w:val="en-GB"/>
        </w:rPr>
        <w:t xml:space="preserve"> </w:t>
      </w:r>
      <w:r w:rsidRPr="00134F91">
        <w:rPr>
          <w:spacing w:val="-3"/>
          <w:lang w:val="en-GB"/>
        </w:rPr>
        <w:t xml:space="preserve"> Milano, Italy </w:t>
      </w:r>
    </w:p>
    <w:p w14:paraId="725F0A54" w14:textId="77777777" w:rsidR="00F261F8" w:rsidRDefault="00F261F8" w:rsidP="00F261F8">
      <w:pPr>
        <w:pStyle w:val="Textoindependiente"/>
        <w:tabs>
          <w:tab w:val="left" w:pos="7938"/>
        </w:tabs>
        <w:spacing w:line="249" w:lineRule="auto"/>
        <w:ind w:left="142" w:right="-1"/>
        <w:jc w:val="both"/>
        <w:rPr>
          <w:spacing w:val="-3"/>
          <w:lang w:val="en-GB"/>
        </w:rPr>
      </w:pPr>
      <w:r w:rsidRPr="00CB785E">
        <w:rPr>
          <w:b/>
          <w:spacing w:val="-3"/>
          <w:vertAlign w:val="superscript"/>
          <w:lang w:val="en-GB"/>
        </w:rPr>
        <w:t>2</w:t>
      </w:r>
      <w:r w:rsidRPr="00CB785E">
        <w:rPr>
          <w:spacing w:val="-3"/>
          <w:lang w:val="en-GB"/>
        </w:rPr>
        <w:t xml:space="preserve">Jozef Stefan International Postgraduate School, </w:t>
      </w:r>
      <w:proofErr w:type="spellStart"/>
      <w:r w:rsidRPr="00CB785E">
        <w:rPr>
          <w:spacing w:val="-3"/>
          <w:lang w:val="en-GB"/>
        </w:rPr>
        <w:t>Jamova</w:t>
      </w:r>
      <w:proofErr w:type="spellEnd"/>
      <w:r w:rsidRPr="00CB785E">
        <w:rPr>
          <w:spacing w:val="-3"/>
          <w:lang w:val="en-GB"/>
        </w:rPr>
        <w:t xml:space="preserve"> </w:t>
      </w:r>
      <w:proofErr w:type="spellStart"/>
      <w:r w:rsidRPr="00CB785E">
        <w:rPr>
          <w:spacing w:val="-3"/>
          <w:lang w:val="en-GB"/>
        </w:rPr>
        <w:t>cesta</w:t>
      </w:r>
      <w:proofErr w:type="spellEnd"/>
      <w:r w:rsidRPr="00CB785E">
        <w:rPr>
          <w:spacing w:val="-3"/>
          <w:lang w:val="en-GB"/>
        </w:rPr>
        <w:t xml:space="preserve"> 39, 1000 Ljubljana, Slovenia</w:t>
      </w:r>
    </w:p>
    <w:p w14:paraId="431C35F2" w14:textId="77777777" w:rsidR="00F261F8" w:rsidRPr="00AE68E6" w:rsidRDefault="00F261F8" w:rsidP="00F261F8">
      <w:pPr>
        <w:pStyle w:val="Textoindependiente"/>
        <w:tabs>
          <w:tab w:val="left" w:pos="7938"/>
        </w:tabs>
        <w:spacing w:line="249" w:lineRule="auto"/>
        <w:ind w:left="0" w:right="-1"/>
        <w:jc w:val="both"/>
        <w:rPr>
          <w:spacing w:val="-3"/>
          <w:lang w:val="es-EC"/>
        </w:rPr>
      </w:pPr>
      <w:r w:rsidRPr="00E902E5">
        <w:rPr>
          <w:spacing w:val="-3"/>
        </w:rPr>
        <w:t xml:space="preserve">   </w:t>
      </w:r>
      <w:r w:rsidRPr="00CB785E">
        <w:rPr>
          <w:spacing w:val="-3"/>
          <w:vertAlign w:val="superscript"/>
          <w:lang w:val="es-EC"/>
        </w:rPr>
        <w:t>3</w:t>
      </w:r>
      <w:r w:rsidRPr="00134F91">
        <w:rPr>
          <w:spacing w:val="-3"/>
          <w:lang w:val="es-ES"/>
        </w:rPr>
        <w:t xml:space="preserve">Centro de </w:t>
      </w:r>
      <w:proofErr w:type="spellStart"/>
      <w:r w:rsidRPr="00134F91">
        <w:rPr>
          <w:spacing w:val="-3"/>
          <w:lang w:val="es-ES"/>
        </w:rPr>
        <w:t>Bioactivos</w:t>
      </w:r>
      <w:proofErr w:type="spellEnd"/>
      <w:r w:rsidRPr="00134F91">
        <w:rPr>
          <w:spacing w:val="-3"/>
          <w:lang w:val="es-ES"/>
        </w:rPr>
        <w:t xml:space="preserve"> Químicos. </w:t>
      </w:r>
      <w:r>
        <w:rPr>
          <w:spacing w:val="-3"/>
          <w:lang w:val="es-EC"/>
        </w:rPr>
        <w:t>Universidad Central “Marta Abreu” de Las Villas. Santa Clara. Cuba</w:t>
      </w:r>
    </w:p>
    <w:p w14:paraId="2C4E6174" w14:textId="77777777" w:rsidR="00F261F8" w:rsidRPr="00AE68E6" w:rsidRDefault="00F261F8" w:rsidP="00F261F8">
      <w:pPr>
        <w:pStyle w:val="Textoindependiente"/>
        <w:tabs>
          <w:tab w:val="left" w:pos="7938"/>
        </w:tabs>
        <w:spacing w:line="249" w:lineRule="auto"/>
        <w:ind w:right="-1" w:hanging="1"/>
        <w:jc w:val="both"/>
        <w:rPr>
          <w:spacing w:val="-3"/>
          <w:lang w:val="es-EC"/>
        </w:rPr>
      </w:pPr>
      <w:r>
        <w:rPr>
          <w:spacing w:val="-3"/>
          <w:vertAlign w:val="superscript"/>
          <w:lang w:val="es-EC"/>
        </w:rPr>
        <w:t>4</w:t>
      </w:r>
      <w:r w:rsidRPr="00AE68E6">
        <w:rPr>
          <w:spacing w:val="-3"/>
          <w:lang w:val="es-EC"/>
        </w:rPr>
        <w:t xml:space="preserve"> CIQUP/Departamento de Química e Bioquímica, </w:t>
      </w:r>
      <w:proofErr w:type="spellStart"/>
      <w:r w:rsidRPr="00AE68E6">
        <w:rPr>
          <w:spacing w:val="-3"/>
          <w:lang w:val="es-EC"/>
        </w:rPr>
        <w:t>Faculdade</w:t>
      </w:r>
      <w:proofErr w:type="spellEnd"/>
      <w:r w:rsidRPr="00AE68E6">
        <w:rPr>
          <w:spacing w:val="-3"/>
          <w:lang w:val="es-EC"/>
        </w:rPr>
        <w:t xml:space="preserve"> de </w:t>
      </w:r>
      <w:proofErr w:type="spellStart"/>
      <w:r w:rsidRPr="00AE68E6">
        <w:rPr>
          <w:spacing w:val="-3"/>
          <w:lang w:val="es-EC"/>
        </w:rPr>
        <w:t>Ciências</w:t>
      </w:r>
      <w:proofErr w:type="spellEnd"/>
      <w:r w:rsidRPr="00AE68E6">
        <w:rPr>
          <w:spacing w:val="-3"/>
          <w:lang w:val="es-EC"/>
        </w:rPr>
        <w:t xml:space="preserve">. </w:t>
      </w:r>
      <w:proofErr w:type="spellStart"/>
      <w:r w:rsidRPr="00AE68E6">
        <w:rPr>
          <w:spacing w:val="-3"/>
          <w:lang w:val="es-EC"/>
        </w:rPr>
        <w:t>Universidade</w:t>
      </w:r>
      <w:proofErr w:type="spellEnd"/>
      <w:r w:rsidRPr="00AE68E6">
        <w:rPr>
          <w:spacing w:val="-3"/>
          <w:lang w:val="es-EC"/>
        </w:rPr>
        <w:t xml:space="preserve"> do Porto. Porto. Portugal</w:t>
      </w:r>
    </w:p>
    <w:p w14:paraId="55FD5F21" w14:textId="77777777" w:rsidR="00F261F8" w:rsidRPr="00134F91" w:rsidRDefault="00F261F8" w:rsidP="00F261F8">
      <w:pPr>
        <w:pStyle w:val="Textoindependiente"/>
        <w:tabs>
          <w:tab w:val="left" w:pos="7938"/>
        </w:tabs>
        <w:spacing w:line="249" w:lineRule="auto"/>
        <w:ind w:right="-1" w:hanging="1"/>
        <w:jc w:val="both"/>
        <w:rPr>
          <w:spacing w:val="-3"/>
        </w:rPr>
      </w:pPr>
      <w:r>
        <w:rPr>
          <w:spacing w:val="-3"/>
          <w:vertAlign w:val="superscript"/>
          <w:lang w:val="es-EC"/>
        </w:rPr>
        <w:t>5</w:t>
      </w:r>
      <w:r w:rsidRPr="00AE68E6">
        <w:rPr>
          <w:spacing w:val="-3"/>
          <w:lang w:val="es-EC"/>
        </w:rPr>
        <w:t xml:space="preserve"> REQUIMTE/Departamento de Química e Bioquímica, </w:t>
      </w:r>
      <w:proofErr w:type="spellStart"/>
      <w:r w:rsidRPr="00AE68E6">
        <w:rPr>
          <w:spacing w:val="-3"/>
          <w:lang w:val="es-EC"/>
        </w:rPr>
        <w:t>Faculdade</w:t>
      </w:r>
      <w:proofErr w:type="spellEnd"/>
      <w:r w:rsidRPr="00AE68E6">
        <w:rPr>
          <w:spacing w:val="-3"/>
          <w:lang w:val="es-EC"/>
        </w:rPr>
        <w:t xml:space="preserve"> de </w:t>
      </w:r>
      <w:proofErr w:type="spellStart"/>
      <w:r w:rsidRPr="00AE68E6">
        <w:rPr>
          <w:spacing w:val="-3"/>
          <w:lang w:val="es-EC"/>
        </w:rPr>
        <w:t>Ciências</w:t>
      </w:r>
      <w:proofErr w:type="spellEnd"/>
      <w:r w:rsidRPr="00AE68E6">
        <w:rPr>
          <w:spacing w:val="-3"/>
          <w:lang w:val="es-EC"/>
        </w:rPr>
        <w:t xml:space="preserve">, </w:t>
      </w:r>
      <w:proofErr w:type="spellStart"/>
      <w:r w:rsidRPr="00AE68E6">
        <w:rPr>
          <w:spacing w:val="-3"/>
          <w:lang w:val="es-EC"/>
        </w:rPr>
        <w:t>Universidade</w:t>
      </w:r>
      <w:proofErr w:type="spellEnd"/>
      <w:r w:rsidRPr="00AE68E6">
        <w:rPr>
          <w:spacing w:val="-3"/>
          <w:lang w:val="es-EC"/>
        </w:rPr>
        <w:t xml:space="preserve"> do Porto. </w:t>
      </w:r>
      <w:smartTag w:uri="urn:schemas-microsoft-com:office:smarttags" w:element="place">
        <w:r w:rsidRPr="00134F91">
          <w:rPr>
            <w:spacing w:val="-3"/>
          </w:rPr>
          <w:t>Porto</w:t>
        </w:r>
      </w:smartTag>
      <w:r w:rsidRPr="00134F91">
        <w:rPr>
          <w:spacing w:val="-3"/>
        </w:rPr>
        <w:t xml:space="preserve">. </w:t>
      </w:r>
      <w:smartTag w:uri="urn:schemas-microsoft-com:office:smarttags" w:element="place">
        <w:smartTag w:uri="urn:schemas-microsoft-com:office:smarttags" w:element="country-region">
          <w:r w:rsidRPr="00134F91">
            <w:rPr>
              <w:spacing w:val="-3"/>
            </w:rPr>
            <w:t>Portugal</w:t>
          </w:r>
        </w:smartTag>
      </w:smartTag>
    </w:p>
    <w:p w14:paraId="74375378" w14:textId="77777777" w:rsidR="00F261F8" w:rsidRPr="00134F91" w:rsidRDefault="00F261F8" w:rsidP="00F261F8">
      <w:pPr>
        <w:pStyle w:val="Textoindependiente"/>
        <w:tabs>
          <w:tab w:val="left" w:pos="7938"/>
        </w:tabs>
        <w:spacing w:line="249" w:lineRule="auto"/>
        <w:ind w:right="-1" w:hanging="1"/>
        <w:jc w:val="both"/>
        <w:rPr>
          <w:spacing w:val="-3"/>
          <w:lang w:val="es-ES"/>
        </w:rPr>
      </w:pPr>
      <w:proofErr w:type="gramStart"/>
      <w:r>
        <w:rPr>
          <w:spacing w:val="-3"/>
          <w:vertAlign w:val="superscript"/>
        </w:rPr>
        <w:t>6</w:t>
      </w:r>
      <w:proofErr w:type="gramEnd"/>
      <w:r w:rsidRPr="00134F91">
        <w:rPr>
          <w:spacing w:val="-3"/>
        </w:rPr>
        <w:t xml:space="preserve"> Department of General Education, West Coast University—Miami Campus. </w:t>
      </w:r>
      <w:r w:rsidRPr="00134F91">
        <w:rPr>
          <w:spacing w:val="-3"/>
          <w:lang w:val="es-ES"/>
        </w:rPr>
        <w:t>Doral. Florida. USA</w:t>
      </w:r>
    </w:p>
    <w:p w14:paraId="098A24AC" w14:textId="77777777" w:rsidR="00F261F8" w:rsidRDefault="00F261F8" w:rsidP="00F261F8">
      <w:pPr>
        <w:pStyle w:val="Textoindependiente"/>
        <w:tabs>
          <w:tab w:val="left" w:pos="7938"/>
        </w:tabs>
        <w:spacing w:line="249" w:lineRule="auto"/>
        <w:ind w:right="-1" w:hanging="1"/>
        <w:jc w:val="both"/>
        <w:rPr>
          <w:spacing w:val="-3"/>
          <w:vertAlign w:val="superscript"/>
          <w:lang w:val="es-EC"/>
        </w:rPr>
      </w:pPr>
      <w:r>
        <w:rPr>
          <w:spacing w:val="-3"/>
          <w:vertAlign w:val="superscript"/>
          <w:lang w:val="es-EC"/>
        </w:rPr>
        <w:t>7</w:t>
      </w:r>
      <w:r w:rsidRPr="00AE68E6">
        <w:rPr>
          <w:spacing w:val="-3"/>
          <w:lang w:val="es-EC"/>
        </w:rPr>
        <w:t xml:space="preserve"> </w:t>
      </w:r>
      <w:proofErr w:type="spellStart"/>
      <w:r>
        <w:rPr>
          <w:spacing w:val="-3"/>
          <w:lang w:val="es-EC"/>
        </w:rPr>
        <w:t>Bio-Cheminformatics</w:t>
      </w:r>
      <w:proofErr w:type="spellEnd"/>
      <w:r>
        <w:rPr>
          <w:spacing w:val="-3"/>
          <w:lang w:val="es-EC"/>
        </w:rPr>
        <w:t xml:space="preserve"> </w:t>
      </w:r>
      <w:proofErr w:type="spellStart"/>
      <w:r>
        <w:rPr>
          <w:spacing w:val="-3"/>
          <w:lang w:val="es-EC"/>
        </w:rPr>
        <w:t>Research</w:t>
      </w:r>
      <w:proofErr w:type="spellEnd"/>
      <w:r>
        <w:rPr>
          <w:spacing w:val="-3"/>
          <w:lang w:val="es-EC"/>
        </w:rPr>
        <w:t xml:space="preserve"> </w:t>
      </w:r>
      <w:proofErr w:type="spellStart"/>
      <w:r>
        <w:rPr>
          <w:spacing w:val="-3"/>
          <w:lang w:val="es-EC"/>
        </w:rPr>
        <w:t>Group</w:t>
      </w:r>
      <w:proofErr w:type="spellEnd"/>
      <w:r w:rsidRPr="00AE68E6">
        <w:rPr>
          <w:spacing w:val="-3"/>
          <w:lang w:val="es-EC"/>
        </w:rPr>
        <w:t xml:space="preserve">. Universidad de Las Américas. </w:t>
      </w:r>
      <w:r w:rsidRPr="00A063D0">
        <w:rPr>
          <w:spacing w:val="-3"/>
          <w:lang w:val="es-EC"/>
        </w:rPr>
        <w:t>Quito, Ecuador.</w:t>
      </w:r>
    </w:p>
    <w:p w14:paraId="13AD9A8D" w14:textId="77777777" w:rsidR="00F261F8" w:rsidRDefault="00F261F8" w:rsidP="00F261F8">
      <w:pPr>
        <w:pStyle w:val="Textoindependiente"/>
        <w:tabs>
          <w:tab w:val="left" w:pos="7938"/>
        </w:tabs>
        <w:spacing w:line="249" w:lineRule="auto"/>
        <w:ind w:right="-1" w:hanging="1"/>
        <w:jc w:val="both"/>
        <w:rPr>
          <w:spacing w:val="-3"/>
          <w:lang w:val="es-EC"/>
        </w:rPr>
      </w:pPr>
      <w:r>
        <w:rPr>
          <w:spacing w:val="-3"/>
          <w:vertAlign w:val="superscript"/>
          <w:lang w:val="es-EC"/>
        </w:rPr>
        <w:t>8</w:t>
      </w:r>
      <w:r w:rsidRPr="00AE68E6">
        <w:rPr>
          <w:spacing w:val="-3"/>
          <w:lang w:val="es-EC"/>
        </w:rPr>
        <w:t xml:space="preserve"> Facultad de </w:t>
      </w:r>
      <w:proofErr w:type="spellStart"/>
      <w:r w:rsidRPr="00AE68E6">
        <w:rPr>
          <w:spacing w:val="-3"/>
          <w:lang w:val="es-EC"/>
        </w:rPr>
        <w:t>Ingenieria</w:t>
      </w:r>
      <w:proofErr w:type="spellEnd"/>
      <w:r w:rsidRPr="00AE68E6">
        <w:rPr>
          <w:spacing w:val="-3"/>
          <w:lang w:val="es-EC"/>
        </w:rPr>
        <w:t xml:space="preserve"> y Ciencias Agropecuarias. Universidad de Las Américas. Quito, Ecuador.</w:t>
      </w:r>
    </w:p>
    <w:p w14:paraId="42BBAB0C" w14:textId="034FD379" w:rsidR="00BF392D" w:rsidRDefault="00F261F8" w:rsidP="00F261F8">
      <w:pPr>
        <w:pStyle w:val="Textoindependiente"/>
        <w:tabs>
          <w:tab w:val="left" w:pos="7938"/>
        </w:tabs>
        <w:spacing w:line="249" w:lineRule="auto"/>
        <w:ind w:right="-1" w:hanging="1"/>
        <w:jc w:val="both"/>
        <w:rPr>
          <w:spacing w:val="-3"/>
          <w:lang w:val="es-EC"/>
        </w:rPr>
      </w:pPr>
      <w:r>
        <w:rPr>
          <w:spacing w:val="-3"/>
          <w:vertAlign w:val="superscript"/>
          <w:lang w:val="es-EC"/>
        </w:rPr>
        <w:t>9</w:t>
      </w:r>
      <w:r w:rsidRPr="00AE68E6">
        <w:rPr>
          <w:spacing w:val="-3"/>
          <w:lang w:val="es-EC"/>
        </w:rPr>
        <w:t xml:space="preserve"> Escuela de Ciencias Físicas y Matemáticas. Universidad de Las Américas. </w:t>
      </w:r>
      <w:r>
        <w:rPr>
          <w:spacing w:val="-3"/>
          <w:lang w:val="es-EC"/>
        </w:rPr>
        <w:t>Quito, Ecuador</w:t>
      </w:r>
      <w:r w:rsidR="00BF392D" w:rsidRPr="00BF392D">
        <w:rPr>
          <w:spacing w:val="-3"/>
          <w:lang w:val="es-EC"/>
        </w:rPr>
        <w:t>.</w:t>
      </w:r>
    </w:p>
    <w:p w14:paraId="077ACFA5" w14:textId="61C172A7" w:rsidR="00BF392D" w:rsidRDefault="00BF392D" w:rsidP="00BF392D">
      <w:pPr>
        <w:pStyle w:val="Textoindependiente"/>
        <w:tabs>
          <w:tab w:val="left" w:pos="7938"/>
        </w:tabs>
        <w:spacing w:line="249" w:lineRule="auto"/>
        <w:ind w:right="-1" w:hanging="1"/>
        <w:jc w:val="both"/>
        <w:rPr>
          <w:spacing w:val="-3"/>
          <w:lang w:val="es-EC"/>
        </w:rPr>
      </w:pPr>
    </w:p>
    <w:p w14:paraId="55584A35" w14:textId="3723AF6B" w:rsidR="00F27770" w:rsidRDefault="00F27770" w:rsidP="00BF392D">
      <w:pPr>
        <w:pStyle w:val="Textoindependiente"/>
        <w:tabs>
          <w:tab w:val="left" w:pos="7938"/>
        </w:tabs>
        <w:spacing w:line="249" w:lineRule="auto"/>
        <w:ind w:right="-1" w:hanging="1"/>
        <w:jc w:val="both"/>
        <w:rPr>
          <w:spacing w:val="-3"/>
          <w:lang w:val="es-EC"/>
        </w:rPr>
      </w:pPr>
    </w:p>
    <w:p w14:paraId="6F0D5F61" w14:textId="6F10FF53" w:rsidR="00F27770" w:rsidRDefault="00F27770" w:rsidP="00BF392D">
      <w:pPr>
        <w:pStyle w:val="Textoindependiente"/>
        <w:tabs>
          <w:tab w:val="left" w:pos="7938"/>
        </w:tabs>
        <w:spacing w:line="249" w:lineRule="auto"/>
        <w:ind w:right="-1" w:hanging="1"/>
        <w:jc w:val="both"/>
        <w:rPr>
          <w:spacing w:val="-3"/>
          <w:lang w:val="es-EC"/>
        </w:rPr>
      </w:pPr>
    </w:p>
    <w:p w14:paraId="7A20135A" w14:textId="77777777" w:rsidR="00F27770" w:rsidRDefault="00F27770" w:rsidP="00BF392D">
      <w:pPr>
        <w:pStyle w:val="Textoindependiente"/>
        <w:tabs>
          <w:tab w:val="left" w:pos="7938"/>
        </w:tabs>
        <w:spacing w:line="249" w:lineRule="auto"/>
        <w:ind w:right="-1" w:hanging="1"/>
        <w:jc w:val="both"/>
        <w:rPr>
          <w:spacing w:val="-3"/>
          <w:lang w:val="es-EC"/>
        </w:rPr>
      </w:pPr>
      <w:bookmarkStart w:id="0" w:name="_GoBack"/>
      <w:bookmarkEnd w:id="0"/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-2092149694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73F1249A" w14:textId="07F7EA08" w:rsidR="00BF392D" w:rsidRDefault="00BF392D">
          <w:pPr>
            <w:pStyle w:val="TtuloTDC"/>
          </w:pPr>
          <w:r>
            <w:t>Contents</w:t>
          </w:r>
        </w:p>
        <w:p w14:paraId="3F10F055" w14:textId="7A69F6B1" w:rsidR="00BF392D" w:rsidRDefault="00BF392D">
          <w:pPr>
            <w:pStyle w:val="TDC1"/>
            <w:tabs>
              <w:tab w:val="right" w:leader="dot" w:pos="9350"/>
            </w:tabs>
            <w:rPr>
              <w:noProof/>
            </w:rPr>
          </w:pPr>
          <w:r>
            <w:rPr>
              <w:b/>
              <w:bCs/>
              <w:noProof/>
            </w:rPr>
            <w:fldChar w:fldCharType="begin"/>
          </w:r>
          <w:r>
            <w:rPr>
              <w:b/>
              <w:bCs/>
              <w:noProof/>
            </w:rPr>
            <w:instrText xml:space="preserve"> TOC \o "1-3" \h \z \u </w:instrText>
          </w:r>
          <w:r>
            <w:rPr>
              <w:b/>
              <w:bCs/>
              <w:noProof/>
            </w:rPr>
            <w:fldChar w:fldCharType="separate"/>
          </w:r>
          <w:hyperlink w:anchor="_Toc531637617" w:history="1">
            <w:r w:rsidRPr="002A69DF">
              <w:rPr>
                <w:rStyle w:val="Hipervnculo"/>
                <w:noProof/>
                <w:lang w:val="es-EC"/>
              </w:rPr>
              <w:t>List of Supplementary files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_Toc531637617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7E0B184" w14:textId="22532000" w:rsidR="00BF392D" w:rsidRDefault="00F261F8">
          <w:pPr>
            <w:pStyle w:val="TDC1"/>
            <w:tabs>
              <w:tab w:val="right" w:leader="dot" w:pos="9350"/>
            </w:tabs>
            <w:rPr>
              <w:noProof/>
            </w:rPr>
          </w:pPr>
          <w:hyperlink w:anchor="_Toc531637618" w:history="1">
            <w:r w:rsidR="00BF392D" w:rsidRPr="002A69DF">
              <w:rPr>
                <w:rStyle w:val="Hipervnculo"/>
                <w:noProof/>
              </w:rPr>
              <w:t>Table TS1. Models parameters</w:t>
            </w:r>
            <w:r w:rsidR="00BF392D">
              <w:rPr>
                <w:noProof/>
                <w:webHidden/>
              </w:rPr>
              <w:tab/>
            </w:r>
            <w:r w:rsidR="00BF392D">
              <w:rPr>
                <w:noProof/>
                <w:webHidden/>
              </w:rPr>
              <w:fldChar w:fldCharType="begin"/>
            </w:r>
            <w:r w:rsidR="00BF392D">
              <w:rPr>
                <w:noProof/>
                <w:webHidden/>
              </w:rPr>
              <w:instrText xml:space="preserve"> PAGEREF _Toc531637618 \h </w:instrText>
            </w:r>
            <w:r w:rsidR="00BF392D">
              <w:rPr>
                <w:noProof/>
                <w:webHidden/>
              </w:rPr>
            </w:r>
            <w:r w:rsidR="00BF392D">
              <w:rPr>
                <w:noProof/>
                <w:webHidden/>
              </w:rPr>
              <w:fldChar w:fldCharType="separate"/>
            </w:r>
            <w:r w:rsidR="00BF392D">
              <w:rPr>
                <w:noProof/>
                <w:webHidden/>
              </w:rPr>
              <w:t>3</w:t>
            </w:r>
            <w:r w:rsidR="00BF392D">
              <w:rPr>
                <w:noProof/>
                <w:webHidden/>
              </w:rPr>
              <w:fldChar w:fldCharType="end"/>
            </w:r>
          </w:hyperlink>
        </w:p>
        <w:p w14:paraId="0516284D" w14:textId="69FF7351" w:rsidR="00BF392D" w:rsidRDefault="00BF392D">
          <w:r>
            <w:rPr>
              <w:b/>
              <w:bCs/>
              <w:noProof/>
            </w:rPr>
            <w:fldChar w:fldCharType="end"/>
          </w:r>
        </w:p>
      </w:sdtContent>
    </w:sdt>
    <w:p w14:paraId="7FCB6C62" w14:textId="77777777" w:rsidR="00BF392D" w:rsidRDefault="00BF392D" w:rsidP="00BF392D">
      <w:pPr>
        <w:pStyle w:val="Textoindependiente"/>
        <w:tabs>
          <w:tab w:val="left" w:pos="7938"/>
        </w:tabs>
        <w:spacing w:line="249" w:lineRule="auto"/>
        <w:ind w:right="-1" w:hanging="1"/>
        <w:jc w:val="both"/>
        <w:rPr>
          <w:spacing w:val="-3"/>
          <w:lang w:val="es-EC"/>
        </w:rPr>
      </w:pPr>
    </w:p>
    <w:p w14:paraId="27328BD5" w14:textId="77777777" w:rsidR="00BF392D" w:rsidRDefault="00BF392D" w:rsidP="00BF392D">
      <w:pPr>
        <w:pStyle w:val="Textoindependiente"/>
        <w:tabs>
          <w:tab w:val="left" w:pos="7938"/>
        </w:tabs>
        <w:spacing w:line="249" w:lineRule="auto"/>
        <w:ind w:right="-1" w:hanging="1"/>
        <w:jc w:val="both"/>
        <w:rPr>
          <w:spacing w:val="-3"/>
          <w:lang w:val="es-EC"/>
        </w:rPr>
      </w:pPr>
    </w:p>
    <w:p w14:paraId="69192A37" w14:textId="77777777" w:rsidR="00BF392D" w:rsidRDefault="00BF392D" w:rsidP="00BF392D">
      <w:pPr>
        <w:pStyle w:val="Textoindependiente"/>
        <w:tabs>
          <w:tab w:val="left" w:pos="7938"/>
        </w:tabs>
        <w:spacing w:line="249" w:lineRule="auto"/>
        <w:ind w:right="-1" w:hanging="1"/>
        <w:jc w:val="both"/>
        <w:rPr>
          <w:spacing w:val="-3"/>
          <w:lang w:val="es-EC"/>
        </w:rPr>
      </w:pPr>
    </w:p>
    <w:p w14:paraId="063F4E35" w14:textId="77777777" w:rsidR="00BF392D" w:rsidRDefault="00BF392D" w:rsidP="00BF392D">
      <w:pPr>
        <w:pStyle w:val="Textoindependiente"/>
        <w:tabs>
          <w:tab w:val="left" w:pos="7938"/>
        </w:tabs>
        <w:spacing w:line="249" w:lineRule="auto"/>
        <w:ind w:right="-1" w:hanging="1"/>
        <w:jc w:val="both"/>
        <w:rPr>
          <w:spacing w:val="-3"/>
          <w:lang w:val="es-EC"/>
        </w:rPr>
      </w:pPr>
    </w:p>
    <w:p w14:paraId="7D476B27" w14:textId="77777777" w:rsidR="00BF392D" w:rsidRDefault="00BF392D" w:rsidP="00BF392D">
      <w:pPr>
        <w:pStyle w:val="Textoindependiente"/>
        <w:tabs>
          <w:tab w:val="left" w:pos="7938"/>
        </w:tabs>
        <w:spacing w:line="249" w:lineRule="auto"/>
        <w:ind w:right="-1" w:hanging="1"/>
        <w:jc w:val="both"/>
        <w:rPr>
          <w:spacing w:val="-3"/>
          <w:lang w:val="es-EC"/>
        </w:rPr>
        <w:sectPr w:rsidR="00BF392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5E24E31" w14:textId="53FF1469" w:rsidR="00BF392D" w:rsidRDefault="00BF392D" w:rsidP="00BF392D">
      <w:pPr>
        <w:pStyle w:val="Ttulo1"/>
        <w:rPr>
          <w:lang w:val="es-EC"/>
        </w:rPr>
      </w:pPr>
      <w:bookmarkStart w:id="1" w:name="_Toc531637617"/>
      <w:proofErr w:type="spellStart"/>
      <w:r>
        <w:rPr>
          <w:lang w:val="es-EC"/>
        </w:rPr>
        <w:lastRenderedPageBreak/>
        <w:t>List</w:t>
      </w:r>
      <w:proofErr w:type="spellEnd"/>
      <w:r>
        <w:rPr>
          <w:lang w:val="es-EC"/>
        </w:rPr>
        <w:t xml:space="preserve"> of </w:t>
      </w:r>
      <w:proofErr w:type="spellStart"/>
      <w:r>
        <w:rPr>
          <w:lang w:val="es-EC"/>
        </w:rPr>
        <w:t>Supplementary</w:t>
      </w:r>
      <w:proofErr w:type="spellEnd"/>
      <w:r>
        <w:rPr>
          <w:lang w:val="es-EC"/>
        </w:rPr>
        <w:t xml:space="preserve"> files</w:t>
      </w:r>
      <w:bookmarkEnd w:id="1"/>
    </w:p>
    <w:p w14:paraId="7BBEEDD6" w14:textId="66B727F2" w:rsidR="00BF392D" w:rsidRDefault="00BF392D" w:rsidP="00BF392D">
      <w:pPr>
        <w:rPr>
          <w:lang w:val="es-EC"/>
        </w:rPr>
      </w:pPr>
    </w:p>
    <w:p w14:paraId="1B845CD6" w14:textId="36B7608A" w:rsidR="00BF392D" w:rsidRDefault="00BF392D" w:rsidP="00BF392D">
      <w:pPr>
        <w:pStyle w:val="Prrafodelista"/>
        <w:numPr>
          <w:ilvl w:val="0"/>
          <w:numId w:val="1"/>
        </w:numPr>
        <w:rPr>
          <w:lang w:val="es-EC"/>
        </w:rPr>
      </w:pPr>
      <w:proofErr w:type="spellStart"/>
      <w:r w:rsidRPr="00BF392D">
        <w:rPr>
          <w:lang w:val="es-EC"/>
        </w:rPr>
        <w:t>Train.sdf</w:t>
      </w:r>
      <w:proofErr w:type="spellEnd"/>
      <w:r>
        <w:rPr>
          <w:lang w:val="es-EC"/>
        </w:rPr>
        <w:t xml:space="preserve">: Training </w:t>
      </w:r>
      <w:proofErr w:type="spellStart"/>
      <w:r>
        <w:rPr>
          <w:lang w:val="es-EC"/>
        </w:rPr>
        <w:t>dataset</w:t>
      </w:r>
      <w:proofErr w:type="spellEnd"/>
    </w:p>
    <w:p w14:paraId="33FF67D3" w14:textId="480F7D44" w:rsidR="00BF392D" w:rsidRDefault="00BF392D" w:rsidP="00BF392D">
      <w:pPr>
        <w:pStyle w:val="Prrafodelista"/>
        <w:numPr>
          <w:ilvl w:val="0"/>
          <w:numId w:val="1"/>
        </w:numPr>
        <w:rPr>
          <w:lang w:val="es-EC"/>
        </w:rPr>
      </w:pPr>
      <w:proofErr w:type="spellStart"/>
      <w:r w:rsidRPr="00BF392D">
        <w:rPr>
          <w:lang w:val="es-EC"/>
        </w:rPr>
        <w:t>Test.sdf</w:t>
      </w:r>
      <w:proofErr w:type="spellEnd"/>
      <w:r>
        <w:rPr>
          <w:lang w:val="es-EC"/>
        </w:rPr>
        <w:t xml:space="preserve">: Test </w:t>
      </w:r>
      <w:proofErr w:type="spellStart"/>
      <w:r>
        <w:rPr>
          <w:lang w:val="es-EC"/>
        </w:rPr>
        <w:t>dataset</w:t>
      </w:r>
      <w:proofErr w:type="spellEnd"/>
    </w:p>
    <w:p w14:paraId="15456D2D" w14:textId="249BDFFB" w:rsidR="00BF392D" w:rsidRDefault="00BF392D" w:rsidP="00BF392D">
      <w:pPr>
        <w:pStyle w:val="Prrafodelista"/>
        <w:numPr>
          <w:ilvl w:val="0"/>
          <w:numId w:val="1"/>
        </w:numPr>
      </w:pPr>
      <w:proofErr w:type="spellStart"/>
      <w:r w:rsidRPr="00BF392D">
        <w:t>External.sdf</w:t>
      </w:r>
      <w:proofErr w:type="spellEnd"/>
      <w:r w:rsidRPr="00BF392D">
        <w:t>: External validation s</w:t>
      </w:r>
      <w:r>
        <w:t>et</w:t>
      </w:r>
    </w:p>
    <w:p w14:paraId="0AEC6A97" w14:textId="08EECB52" w:rsidR="00BF392D" w:rsidRDefault="00BF392D" w:rsidP="00BF392D">
      <w:pPr>
        <w:pStyle w:val="Prrafodelista"/>
        <w:numPr>
          <w:ilvl w:val="0"/>
          <w:numId w:val="1"/>
        </w:numPr>
      </w:pPr>
      <w:r w:rsidRPr="00BF392D">
        <w:t>VSVS.</w:t>
      </w:r>
      <w:r w:rsidR="00F2302E">
        <w:t>zip</w:t>
      </w:r>
      <w:r>
        <w:t>: Virtual screening validation dataset</w:t>
      </w:r>
    </w:p>
    <w:p w14:paraId="1DC5C03C" w14:textId="513ACAC8" w:rsidR="00BF392D" w:rsidRPr="00BF392D" w:rsidRDefault="00BF392D" w:rsidP="00BF392D">
      <w:pPr>
        <w:pStyle w:val="Prrafodelista"/>
        <w:numPr>
          <w:ilvl w:val="0"/>
          <w:numId w:val="1"/>
        </w:numPr>
      </w:pPr>
      <w:proofErr w:type="spellStart"/>
      <w:r w:rsidRPr="00BF392D">
        <w:t>Fragments.hdr</w:t>
      </w:r>
      <w:proofErr w:type="spellEnd"/>
      <w:r w:rsidRPr="00BF392D">
        <w:t xml:space="preserve">: </w:t>
      </w:r>
      <w:r>
        <w:t xml:space="preserve">250 most relevant </w:t>
      </w:r>
      <w:r w:rsidRPr="00BF392D">
        <w:t>ISIDA fragments employed</w:t>
      </w:r>
      <w:r>
        <w:t xml:space="preserve"> in the modeling process</w:t>
      </w:r>
    </w:p>
    <w:p w14:paraId="419B8E4D" w14:textId="77777777" w:rsidR="00BF392D" w:rsidRPr="00BF392D" w:rsidRDefault="00BF392D" w:rsidP="00BF392D">
      <w:pPr>
        <w:pStyle w:val="Textoindependiente"/>
        <w:tabs>
          <w:tab w:val="left" w:pos="7938"/>
        </w:tabs>
        <w:spacing w:line="249" w:lineRule="auto"/>
        <w:ind w:right="-1" w:hanging="1"/>
        <w:jc w:val="both"/>
        <w:rPr>
          <w:spacing w:val="-3"/>
        </w:rPr>
      </w:pPr>
    </w:p>
    <w:p w14:paraId="74D59272" w14:textId="77777777" w:rsidR="00BF392D" w:rsidRPr="00BF392D" w:rsidRDefault="00BF392D" w:rsidP="00BF392D">
      <w:pPr>
        <w:pStyle w:val="Textoindependiente"/>
        <w:tabs>
          <w:tab w:val="left" w:pos="7938"/>
        </w:tabs>
        <w:spacing w:line="249" w:lineRule="auto"/>
        <w:ind w:right="-1" w:hanging="1"/>
        <w:jc w:val="both"/>
        <w:rPr>
          <w:spacing w:val="-3"/>
        </w:rPr>
      </w:pPr>
    </w:p>
    <w:p w14:paraId="5B270B5B" w14:textId="75DE865D" w:rsidR="00BF392D" w:rsidRPr="00BF392D" w:rsidRDefault="00BF392D" w:rsidP="00BF392D">
      <w:pPr>
        <w:pStyle w:val="Textoindependiente"/>
        <w:tabs>
          <w:tab w:val="left" w:pos="7938"/>
        </w:tabs>
        <w:spacing w:line="249" w:lineRule="auto"/>
        <w:ind w:right="-1" w:hanging="1"/>
        <w:jc w:val="both"/>
        <w:rPr>
          <w:spacing w:val="-3"/>
        </w:rPr>
        <w:sectPr w:rsidR="00BF392D" w:rsidRPr="00BF392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30E846F" w14:textId="24C8E3BC" w:rsidR="00BF392D" w:rsidRDefault="00BF392D" w:rsidP="00BF392D">
      <w:pPr>
        <w:pStyle w:val="Ttulo1"/>
      </w:pPr>
      <w:bookmarkStart w:id="2" w:name="_Toc531637618"/>
      <w:r w:rsidRPr="00BF392D">
        <w:lastRenderedPageBreak/>
        <w:t xml:space="preserve">Table TS1. </w:t>
      </w:r>
      <w:r w:rsidR="00941AA3">
        <w:t>Best ensemble m</w:t>
      </w:r>
      <w:r>
        <w:t>odel parameters</w:t>
      </w:r>
      <w:bookmarkEnd w:id="2"/>
    </w:p>
    <w:p w14:paraId="0ABDC3C2" w14:textId="49D55E91" w:rsidR="00BF392D" w:rsidRDefault="00BF392D" w:rsidP="00BF392D"/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6210"/>
        <w:gridCol w:w="1350"/>
        <w:gridCol w:w="985"/>
      </w:tblGrid>
      <w:tr w:rsidR="00F2302E" w:rsidRPr="00F2302E" w14:paraId="62F9C101" w14:textId="77777777" w:rsidTr="00F2302E">
        <w:trPr>
          <w:jc w:val="center"/>
        </w:trPr>
        <w:tc>
          <w:tcPr>
            <w:tcW w:w="805" w:type="dxa"/>
            <w:vAlign w:val="center"/>
          </w:tcPr>
          <w:p w14:paraId="73AD9A75" w14:textId="0EA30DDF" w:rsidR="00941AA3" w:rsidRPr="00F2302E" w:rsidRDefault="00941AA3" w:rsidP="00F23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02E">
              <w:rPr>
                <w:rFonts w:ascii="Times New Roman" w:hAnsi="Times New Roman" w:cs="Times New Roman"/>
                <w:sz w:val="20"/>
                <w:szCs w:val="20"/>
              </w:rPr>
              <w:t>Model</w:t>
            </w:r>
          </w:p>
        </w:tc>
        <w:tc>
          <w:tcPr>
            <w:tcW w:w="6210" w:type="dxa"/>
            <w:vAlign w:val="center"/>
          </w:tcPr>
          <w:p w14:paraId="660B71CA" w14:textId="6EB5D177" w:rsidR="00941AA3" w:rsidRPr="00F2302E" w:rsidRDefault="00941AA3" w:rsidP="00F2302E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F2302E">
              <w:rPr>
                <w:rFonts w:ascii="Times New Roman" w:hAnsi="Times New Roman" w:cs="Times New Roman"/>
                <w:sz w:val="20"/>
                <w:szCs w:val="20"/>
              </w:rPr>
              <w:t>Fragments</w:t>
            </w:r>
            <w:r w:rsidR="00F2302E" w:rsidRPr="00F2302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(*)</w:t>
            </w:r>
          </w:p>
        </w:tc>
        <w:tc>
          <w:tcPr>
            <w:tcW w:w="1350" w:type="dxa"/>
            <w:vAlign w:val="center"/>
          </w:tcPr>
          <w:p w14:paraId="601932D0" w14:textId="4FEB33A9" w:rsidR="00941AA3" w:rsidRPr="00F2302E" w:rsidRDefault="00941AA3" w:rsidP="00F23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ym w:font="Symbol" w:char="F067"/>
            </w:r>
          </w:p>
        </w:tc>
        <w:tc>
          <w:tcPr>
            <w:tcW w:w="985" w:type="dxa"/>
            <w:vAlign w:val="center"/>
          </w:tcPr>
          <w:p w14:paraId="41BF4D00" w14:textId="0D29A8B3" w:rsidR="00941AA3" w:rsidRPr="00F2302E" w:rsidRDefault="00941AA3" w:rsidP="00F23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ym w:font="Symbol" w:char="F073"/>
            </w:r>
            <w:r w:rsidRPr="00F23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</w:tc>
      </w:tr>
      <w:tr w:rsidR="00F2302E" w:rsidRPr="00F2302E" w14:paraId="0B8F960F" w14:textId="77777777" w:rsidTr="00F2302E">
        <w:trPr>
          <w:jc w:val="center"/>
        </w:trPr>
        <w:tc>
          <w:tcPr>
            <w:tcW w:w="805" w:type="dxa"/>
            <w:vAlign w:val="center"/>
          </w:tcPr>
          <w:p w14:paraId="226E328F" w14:textId="0B4A8D46" w:rsidR="00F2302E" w:rsidRPr="00F2302E" w:rsidRDefault="00F2302E" w:rsidP="00F23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02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10" w:type="dxa"/>
            <w:vAlign w:val="center"/>
          </w:tcPr>
          <w:p w14:paraId="789660B4" w14:textId="772A60F4" w:rsidR="00F2302E" w:rsidRPr="00F2302E" w:rsidRDefault="00F2302E" w:rsidP="00F23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02E">
              <w:rPr>
                <w:rFonts w:ascii="Times New Roman" w:hAnsi="Times New Roman" w:cs="Times New Roman"/>
                <w:sz w:val="20"/>
                <w:szCs w:val="20"/>
              </w:rPr>
              <w:t>239,244,12,47,33,243,118,187,22,25,149,214,38,139</w:t>
            </w:r>
          </w:p>
        </w:tc>
        <w:tc>
          <w:tcPr>
            <w:tcW w:w="1350" w:type="dxa"/>
            <w:vAlign w:val="center"/>
          </w:tcPr>
          <w:p w14:paraId="3C08C18B" w14:textId="0B2D0ABA" w:rsidR="00F2302E" w:rsidRPr="00F2302E" w:rsidRDefault="00F2302E" w:rsidP="00F23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0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17.57</w:t>
            </w:r>
          </w:p>
        </w:tc>
        <w:tc>
          <w:tcPr>
            <w:tcW w:w="985" w:type="dxa"/>
            <w:vAlign w:val="center"/>
          </w:tcPr>
          <w:p w14:paraId="36F5B78E" w14:textId="37B20A2A" w:rsidR="00F2302E" w:rsidRPr="00F2302E" w:rsidRDefault="00F2302E" w:rsidP="00F23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0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0.00040</w:t>
            </w:r>
          </w:p>
        </w:tc>
      </w:tr>
      <w:tr w:rsidR="00F2302E" w:rsidRPr="00F2302E" w14:paraId="7D519ADD" w14:textId="77777777" w:rsidTr="00F2302E">
        <w:trPr>
          <w:jc w:val="center"/>
        </w:trPr>
        <w:tc>
          <w:tcPr>
            <w:tcW w:w="805" w:type="dxa"/>
            <w:vAlign w:val="center"/>
          </w:tcPr>
          <w:p w14:paraId="1E7C7E44" w14:textId="461A7B70" w:rsidR="00F2302E" w:rsidRPr="00F2302E" w:rsidRDefault="00F2302E" w:rsidP="00F23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02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10" w:type="dxa"/>
            <w:vAlign w:val="center"/>
          </w:tcPr>
          <w:p w14:paraId="2904AEC0" w14:textId="2FD656C5" w:rsidR="00F2302E" w:rsidRPr="00F2302E" w:rsidRDefault="00F2302E" w:rsidP="00F23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02E">
              <w:rPr>
                <w:rFonts w:ascii="Times New Roman" w:hAnsi="Times New Roman" w:cs="Times New Roman"/>
                <w:sz w:val="20"/>
                <w:szCs w:val="20"/>
              </w:rPr>
              <w:t>205,240,196,239,173,33,118,4,152,228,153,242,143,148,120,129,48,220,219,187,85</w:t>
            </w:r>
          </w:p>
        </w:tc>
        <w:tc>
          <w:tcPr>
            <w:tcW w:w="1350" w:type="dxa"/>
            <w:vAlign w:val="center"/>
          </w:tcPr>
          <w:p w14:paraId="33B0D07F" w14:textId="7D56C844" w:rsidR="00F2302E" w:rsidRPr="00F2302E" w:rsidRDefault="00F2302E" w:rsidP="00F23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0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6352.41</w:t>
            </w:r>
          </w:p>
        </w:tc>
        <w:tc>
          <w:tcPr>
            <w:tcW w:w="985" w:type="dxa"/>
            <w:vAlign w:val="center"/>
          </w:tcPr>
          <w:p w14:paraId="213B5C53" w14:textId="443CBC4F" w:rsidR="00F2302E" w:rsidRPr="00F2302E" w:rsidRDefault="00F2302E" w:rsidP="00F23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0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0.19615</w:t>
            </w:r>
          </w:p>
        </w:tc>
      </w:tr>
      <w:tr w:rsidR="00F2302E" w:rsidRPr="00F2302E" w14:paraId="33B15D06" w14:textId="77777777" w:rsidTr="00F2302E">
        <w:trPr>
          <w:jc w:val="center"/>
        </w:trPr>
        <w:tc>
          <w:tcPr>
            <w:tcW w:w="805" w:type="dxa"/>
            <w:vAlign w:val="center"/>
          </w:tcPr>
          <w:p w14:paraId="3EAF11C3" w14:textId="00FE5CB2" w:rsidR="00F2302E" w:rsidRPr="00F2302E" w:rsidRDefault="00F2302E" w:rsidP="00F23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02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210" w:type="dxa"/>
            <w:vAlign w:val="center"/>
          </w:tcPr>
          <w:p w14:paraId="5D493AE2" w14:textId="4CCB8D38" w:rsidR="00F2302E" w:rsidRPr="00F2302E" w:rsidRDefault="00F2302E" w:rsidP="00F23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02E">
              <w:rPr>
                <w:rFonts w:ascii="Times New Roman" w:hAnsi="Times New Roman" w:cs="Times New Roman"/>
                <w:sz w:val="20"/>
                <w:szCs w:val="20"/>
              </w:rPr>
              <w:t>163,102,30,61,140,36,201,54,166,205,111,78,95,76,5,14,113,236,44,182,170,129,250,106</w:t>
            </w:r>
          </w:p>
        </w:tc>
        <w:tc>
          <w:tcPr>
            <w:tcW w:w="1350" w:type="dxa"/>
            <w:vAlign w:val="center"/>
          </w:tcPr>
          <w:p w14:paraId="5D64D028" w14:textId="16FFC899" w:rsidR="00F2302E" w:rsidRPr="00F2302E" w:rsidRDefault="00F2302E" w:rsidP="00F23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0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2.30</w:t>
            </w:r>
          </w:p>
        </w:tc>
        <w:tc>
          <w:tcPr>
            <w:tcW w:w="985" w:type="dxa"/>
            <w:vAlign w:val="center"/>
          </w:tcPr>
          <w:p w14:paraId="7F92897C" w14:textId="6910EE60" w:rsidR="00F2302E" w:rsidRPr="00F2302E" w:rsidRDefault="00F2302E" w:rsidP="00F23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0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0.00875</w:t>
            </w:r>
          </w:p>
        </w:tc>
      </w:tr>
      <w:tr w:rsidR="00F2302E" w:rsidRPr="00F2302E" w14:paraId="051B2DCC" w14:textId="77777777" w:rsidTr="00F2302E">
        <w:trPr>
          <w:jc w:val="center"/>
        </w:trPr>
        <w:tc>
          <w:tcPr>
            <w:tcW w:w="805" w:type="dxa"/>
            <w:vAlign w:val="center"/>
          </w:tcPr>
          <w:p w14:paraId="364A7623" w14:textId="3936C672" w:rsidR="00F2302E" w:rsidRPr="00F2302E" w:rsidRDefault="00F2302E" w:rsidP="00F23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02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210" w:type="dxa"/>
            <w:vAlign w:val="center"/>
          </w:tcPr>
          <w:p w14:paraId="61A2F714" w14:textId="37F58C63" w:rsidR="00F2302E" w:rsidRPr="00F2302E" w:rsidRDefault="00F2302E" w:rsidP="00F23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02E">
              <w:rPr>
                <w:rFonts w:ascii="Times New Roman" w:hAnsi="Times New Roman" w:cs="Times New Roman"/>
                <w:sz w:val="20"/>
                <w:szCs w:val="20"/>
              </w:rPr>
              <w:t>111,33,148,47,93,172,22,183,206,107,127,87,218,201,165,210</w:t>
            </w:r>
          </w:p>
        </w:tc>
        <w:tc>
          <w:tcPr>
            <w:tcW w:w="1350" w:type="dxa"/>
            <w:vAlign w:val="center"/>
          </w:tcPr>
          <w:p w14:paraId="43ED965A" w14:textId="622B4A89" w:rsidR="00F2302E" w:rsidRPr="00F2302E" w:rsidRDefault="00F2302E" w:rsidP="00F23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0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1403.58</w:t>
            </w:r>
          </w:p>
        </w:tc>
        <w:tc>
          <w:tcPr>
            <w:tcW w:w="985" w:type="dxa"/>
            <w:vAlign w:val="center"/>
          </w:tcPr>
          <w:p w14:paraId="0CADDD9B" w14:textId="4995C43F" w:rsidR="00F2302E" w:rsidRPr="00F2302E" w:rsidRDefault="00F2302E" w:rsidP="00F23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0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0.00078</w:t>
            </w:r>
          </w:p>
        </w:tc>
      </w:tr>
      <w:tr w:rsidR="00F2302E" w:rsidRPr="00F2302E" w14:paraId="57BE5634" w14:textId="77777777" w:rsidTr="00F2302E">
        <w:trPr>
          <w:jc w:val="center"/>
        </w:trPr>
        <w:tc>
          <w:tcPr>
            <w:tcW w:w="805" w:type="dxa"/>
            <w:vAlign w:val="center"/>
          </w:tcPr>
          <w:p w14:paraId="7EB89E35" w14:textId="0567DC95" w:rsidR="00F2302E" w:rsidRPr="00F2302E" w:rsidRDefault="00F2302E" w:rsidP="00F23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02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210" w:type="dxa"/>
            <w:vAlign w:val="center"/>
          </w:tcPr>
          <w:p w14:paraId="0B9A52D0" w14:textId="62179325" w:rsidR="00F2302E" w:rsidRPr="00F2302E" w:rsidRDefault="00F2302E" w:rsidP="00F23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02E">
              <w:rPr>
                <w:rFonts w:ascii="Times New Roman" w:hAnsi="Times New Roman" w:cs="Times New Roman"/>
                <w:sz w:val="20"/>
                <w:szCs w:val="20"/>
              </w:rPr>
              <w:t>24,224,89,64,40,25,67,220,60,83,138,7,119,66,149,164,91,127,179,169,57,244,61,8</w:t>
            </w:r>
          </w:p>
        </w:tc>
        <w:tc>
          <w:tcPr>
            <w:tcW w:w="1350" w:type="dxa"/>
            <w:vAlign w:val="center"/>
          </w:tcPr>
          <w:p w14:paraId="3A67BD45" w14:textId="2ED2D519" w:rsidR="00F2302E" w:rsidRPr="00F2302E" w:rsidRDefault="00F2302E" w:rsidP="00F23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0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1098471.28</w:t>
            </w:r>
          </w:p>
        </w:tc>
        <w:tc>
          <w:tcPr>
            <w:tcW w:w="985" w:type="dxa"/>
            <w:vAlign w:val="center"/>
          </w:tcPr>
          <w:p w14:paraId="38D4D363" w14:textId="119689E5" w:rsidR="00F2302E" w:rsidRPr="00F2302E" w:rsidRDefault="00F2302E" w:rsidP="00F23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0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0.00185</w:t>
            </w:r>
          </w:p>
        </w:tc>
      </w:tr>
      <w:tr w:rsidR="00F2302E" w:rsidRPr="00F2302E" w14:paraId="6B238276" w14:textId="77777777" w:rsidTr="00F2302E">
        <w:trPr>
          <w:jc w:val="center"/>
        </w:trPr>
        <w:tc>
          <w:tcPr>
            <w:tcW w:w="805" w:type="dxa"/>
            <w:vAlign w:val="center"/>
          </w:tcPr>
          <w:p w14:paraId="3BFDEF8B" w14:textId="7C8604E9" w:rsidR="00F2302E" w:rsidRPr="00F2302E" w:rsidRDefault="00F2302E" w:rsidP="00F23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02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210" w:type="dxa"/>
            <w:vAlign w:val="center"/>
          </w:tcPr>
          <w:p w14:paraId="17DB7B7E" w14:textId="3D74E2D6" w:rsidR="00F2302E" w:rsidRPr="00F2302E" w:rsidRDefault="00F2302E" w:rsidP="00F23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02E">
              <w:rPr>
                <w:rFonts w:ascii="Times New Roman" w:hAnsi="Times New Roman" w:cs="Times New Roman"/>
                <w:sz w:val="20"/>
                <w:szCs w:val="20"/>
              </w:rPr>
              <w:t>84,187,198,250,23,116,80,41,225,230,104,111,93,89,33,48,221,5,88,27,118,173,212,72</w:t>
            </w:r>
          </w:p>
        </w:tc>
        <w:tc>
          <w:tcPr>
            <w:tcW w:w="1350" w:type="dxa"/>
            <w:vAlign w:val="center"/>
          </w:tcPr>
          <w:p w14:paraId="5A1D5C00" w14:textId="3A35FF91" w:rsidR="00F2302E" w:rsidRPr="00F2302E" w:rsidRDefault="00F2302E" w:rsidP="00F23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0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3.42</w:t>
            </w:r>
          </w:p>
        </w:tc>
        <w:tc>
          <w:tcPr>
            <w:tcW w:w="985" w:type="dxa"/>
            <w:vAlign w:val="center"/>
          </w:tcPr>
          <w:p w14:paraId="335F53ED" w14:textId="5734C3F9" w:rsidR="00F2302E" w:rsidRPr="00F2302E" w:rsidRDefault="00F2302E" w:rsidP="00F23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0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0.00298</w:t>
            </w:r>
          </w:p>
        </w:tc>
      </w:tr>
      <w:tr w:rsidR="00F2302E" w:rsidRPr="00F2302E" w14:paraId="1C1BF77C" w14:textId="77777777" w:rsidTr="00F2302E">
        <w:trPr>
          <w:jc w:val="center"/>
        </w:trPr>
        <w:tc>
          <w:tcPr>
            <w:tcW w:w="805" w:type="dxa"/>
            <w:vAlign w:val="center"/>
          </w:tcPr>
          <w:p w14:paraId="4C50E120" w14:textId="3C77551B" w:rsidR="00F2302E" w:rsidRPr="00F2302E" w:rsidRDefault="00F2302E" w:rsidP="00F23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02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210" w:type="dxa"/>
            <w:vAlign w:val="center"/>
          </w:tcPr>
          <w:p w14:paraId="55D976FE" w14:textId="482EF0E7" w:rsidR="00F2302E" w:rsidRPr="00F2302E" w:rsidRDefault="00F2302E" w:rsidP="00F23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02E">
              <w:rPr>
                <w:rFonts w:ascii="Times New Roman" w:hAnsi="Times New Roman" w:cs="Times New Roman"/>
                <w:sz w:val="20"/>
                <w:szCs w:val="20"/>
              </w:rPr>
              <w:t>143,56,138,6,111,226,222,245,165,155,23,20,66,109</w:t>
            </w:r>
          </w:p>
        </w:tc>
        <w:tc>
          <w:tcPr>
            <w:tcW w:w="1350" w:type="dxa"/>
            <w:vAlign w:val="center"/>
          </w:tcPr>
          <w:p w14:paraId="12B6DD78" w14:textId="68B5B2A0" w:rsidR="00F2302E" w:rsidRPr="00F2302E" w:rsidRDefault="00F2302E" w:rsidP="00F23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0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0.57</w:t>
            </w:r>
          </w:p>
        </w:tc>
        <w:tc>
          <w:tcPr>
            <w:tcW w:w="985" w:type="dxa"/>
            <w:vAlign w:val="center"/>
          </w:tcPr>
          <w:p w14:paraId="0C5B0D5A" w14:textId="1E4F00A0" w:rsidR="00F2302E" w:rsidRPr="00F2302E" w:rsidRDefault="00F2302E" w:rsidP="00F23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0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0.00071</w:t>
            </w:r>
          </w:p>
        </w:tc>
      </w:tr>
      <w:tr w:rsidR="00F2302E" w:rsidRPr="00F2302E" w14:paraId="46F0CF89" w14:textId="77777777" w:rsidTr="00F2302E">
        <w:trPr>
          <w:jc w:val="center"/>
        </w:trPr>
        <w:tc>
          <w:tcPr>
            <w:tcW w:w="805" w:type="dxa"/>
            <w:vAlign w:val="center"/>
          </w:tcPr>
          <w:p w14:paraId="54B9DD4D" w14:textId="024ED1F2" w:rsidR="00F2302E" w:rsidRPr="00F2302E" w:rsidRDefault="00F2302E" w:rsidP="00F23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02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210" w:type="dxa"/>
            <w:vAlign w:val="center"/>
          </w:tcPr>
          <w:p w14:paraId="796BB427" w14:textId="4BDC9A7F" w:rsidR="00F2302E" w:rsidRPr="00F2302E" w:rsidRDefault="00F2302E" w:rsidP="00F23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02E">
              <w:rPr>
                <w:rFonts w:ascii="Times New Roman" w:hAnsi="Times New Roman" w:cs="Times New Roman"/>
                <w:sz w:val="20"/>
                <w:szCs w:val="20"/>
              </w:rPr>
              <w:t>32,218,102,13,202,54,55,241,244,194,27,173</w:t>
            </w:r>
          </w:p>
        </w:tc>
        <w:tc>
          <w:tcPr>
            <w:tcW w:w="1350" w:type="dxa"/>
            <w:vAlign w:val="center"/>
          </w:tcPr>
          <w:p w14:paraId="33EB2C90" w14:textId="1D32C224" w:rsidR="00F2302E" w:rsidRPr="00F2302E" w:rsidRDefault="00F2302E" w:rsidP="00F23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0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1.70</w:t>
            </w:r>
          </w:p>
        </w:tc>
        <w:tc>
          <w:tcPr>
            <w:tcW w:w="985" w:type="dxa"/>
            <w:vAlign w:val="center"/>
          </w:tcPr>
          <w:p w14:paraId="60195578" w14:textId="57D7B372" w:rsidR="00F2302E" w:rsidRPr="00F2302E" w:rsidRDefault="00F2302E" w:rsidP="00F23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0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0.00007</w:t>
            </w:r>
          </w:p>
        </w:tc>
      </w:tr>
      <w:tr w:rsidR="00F2302E" w:rsidRPr="00F2302E" w14:paraId="3C71EB6D" w14:textId="77777777" w:rsidTr="00F2302E">
        <w:trPr>
          <w:jc w:val="center"/>
        </w:trPr>
        <w:tc>
          <w:tcPr>
            <w:tcW w:w="805" w:type="dxa"/>
            <w:vAlign w:val="center"/>
          </w:tcPr>
          <w:p w14:paraId="1F5686AD" w14:textId="24D8EFC8" w:rsidR="00F2302E" w:rsidRPr="00F2302E" w:rsidRDefault="00F2302E" w:rsidP="00F23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02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210" w:type="dxa"/>
            <w:vAlign w:val="center"/>
          </w:tcPr>
          <w:p w14:paraId="55794E66" w14:textId="691FC609" w:rsidR="00F2302E" w:rsidRPr="00F2302E" w:rsidRDefault="00F2302E" w:rsidP="00F23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02E">
              <w:rPr>
                <w:rFonts w:ascii="Times New Roman" w:hAnsi="Times New Roman" w:cs="Times New Roman"/>
                <w:sz w:val="20"/>
                <w:szCs w:val="20"/>
              </w:rPr>
              <w:t>46,111,140,95,226,191,98,142,242,85,79,124</w:t>
            </w:r>
          </w:p>
        </w:tc>
        <w:tc>
          <w:tcPr>
            <w:tcW w:w="1350" w:type="dxa"/>
            <w:vAlign w:val="center"/>
          </w:tcPr>
          <w:p w14:paraId="29C177B2" w14:textId="43F1A7EA" w:rsidR="00F2302E" w:rsidRPr="00F2302E" w:rsidRDefault="00F2302E" w:rsidP="00F23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0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0.27</w:t>
            </w:r>
          </w:p>
        </w:tc>
        <w:tc>
          <w:tcPr>
            <w:tcW w:w="985" w:type="dxa"/>
            <w:vAlign w:val="center"/>
          </w:tcPr>
          <w:p w14:paraId="7E19BCEE" w14:textId="090BF489" w:rsidR="00F2302E" w:rsidRPr="00F2302E" w:rsidRDefault="00F2302E" w:rsidP="00F23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0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0.00034</w:t>
            </w:r>
          </w:p>
        </w:tc>
      </w:tr>
      <w:tr w:rsidR="00F2302E" w:rsidRPr="00F2302E" w14:paraId="649CAC0A" w14:textId="77777777" w:rsidTr="00F2302E">
        <w:trPr>
          <w:jc w:val="center"/>
        </w:trPr>
        <w:tc>
          <w:tcPr>
            <w:tcW w:w="805" w:type="dxa"/>
            <w:vAlign w:val="center"/>
          </w:tcPr>
          <w:p w14:paraId="7043CBCA" w14:textId="3928A9C6" w:rsidR="00F2302E" w:rsidRPr="00F2302E" w:rsidRDefault="00F2302E" w:rsidP="00F23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02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210" w:type="dxa"/>
            <w:vAlign w:val="center"/>
          </w:tcPr>
          <w:p w14:paraId="73EDEA95" w14:textId="02FD478D" w:rsidR="00F2302E" w:rsidRPr="00F2302E" w:rsidRDefault="00F2302E" w:rsidP="00F23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02E">
              <w:rPr>
                <w:rFonts w:ascii="Times New Roman" w:hAnsi="Times New Roman" w:cs="Times New Roman"/>
                <w:sz w:val="20"/>
                <w:szCs w:val="20"/>
              </w:rPr>
              <w:t>220,123,40,26,36,193,166,233,175,62,78,170,137,42,4,217,216,83,242,33,66,24,231,248</w:t>
            </w:r>
          </w:p>
        </w:tc>
        <w:tc>
          <w:tcPr>
            <w:tcW w:w="1350" w:type="dxa"/>
            <w:vAlign w:val="center"/>
          </w:tcPr>
          <w:p w14:paraId="094D4D0B" w14:textId="7183C112" w:rsidR="00F2302E" w:rsidRPr="00F2302E" w:rsidRDefault="00F2302E" w:rsidP="00F23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0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0.36</w:t>
            </w:r>
          </w:p>
        </w:tc>
        <w:tc>
          <w:tcPr>
            <w:tcW w:w="985" w:type="dxa"/>
            <w:vAlign w:val="center"/>
          </w:tcPr>
          <w:p w14:paraId="75915CA9" w14:textId="2AB0D043" w:rsidR="00F2302E" w:rsidRPr="00F2302E" w:rsidRDefault="00F2302E" w:rsidP="00F23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0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0.00251</w:t>
            </w:r>
          </w:p>
        </w:tc>
      </w:tr>
      <w:tr w:rsidR="00F2302E" w:rsidRPr="00F2302E" w14:paraId="6F2B29CE" w14:textId="77777777" w:rsidTr="00F2302E">
        <w:trPr>
          <w:jc w:val="center"/>
        </w:trPr>
        <w:tc>
          <w:tcPr>
            <w:tcW w:w="805" w:type="dxa"/>
            <w:vAlign w:val="center"/>
          </w:tcPr>
          <w:p w14:paraId="6980E428" w14:textId="45BBDCDC" w:rsidR="00F2302E" w:rsidRPr="00F2302E" w:rsidRDefault="00F2302E" w:rsidP="00F23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02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210" w:type="dxa"/>
            <w:vAlign w:val="center"/>
          </w:tcPr>
          <w:p w14:paraId="10BDBB49" w14:textId="49AE9E80" w:rsidR="00F2302E" w:rsidRPr="00F2302E" w:rsidRDefault="00F2302E" w:rsidP="00F23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02E">
              <w:rPr>
                <w:rFonts w:ascii="Times New Roman" w:hAnsi="Times New Roman" w:cs="Times New Roman"/>
                <w:sz w:val="20"/>
                <w:szCs w:val="20"/>
              </w:rPr>
              <w:t>97,144,30,82,95,206,250,63,237,18,160,33,241,225,165,107,179,197,109,166,145,174</w:t>
            </w:r>
          </w:p>
        </w:tc>
        <w:tc>
          <w:tcPr>
            <w:tcW w:w="1350" w:type="dxa"/>
            <w:vAlign w:val="center"/>
          </w:tcPr>
          <w:p w14:paraId="59C69072" w14:textId="28DC81E9" w:rsidR="00F2302E" w:rsidRPr="00F2302E" w:rsidRDefault="00F2302E" w:rsidP="00F23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0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56.13</w:t>
            </w:r>
          </w:p>
        </w:tc>
        <w:tc>
          <w:tcPr>
            <w:tcW w:w="985" w:type="dxa"/>
            <w:vAlign w:val="center"/>
          </w:tcPr>
          <w:p w14:paraId="31A056B5" w14:textId="5C325F6C" w:rsidR="00F2302E" w:rsidRPr="00F2302E" w:rsidRDefault="00F2302E" w:rsidP="00F23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0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0.00137</w:t>
            </w:r>
          </w:p>
        </w:tc>
      </w:tr>
      <w:tr w:rsidR="00F2302E" w:rsidRPr="00F2302E" w14:paraId="639A9658" w14:textId="77777777" w:rsidTr="00F2302E">
        <w:trPr>
          <w:jc w:val="center"/>
        </w:trPr>
        <w:tc>
          <w:tcPr>
            <w:tcW w:w="805" w:type="dxa"/>
            <w:vAlign w:val="center"/>
          </w:tcPr>
          <w:p w14:paraId="65EFABAF" w14:textId="5DBAF3C5" w:rsidR="00F2302E" w:rsidRPr="00F2302E" w:rsidRDefault="00F2302E" w:rsidP="00F23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02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210" w:type="dxa"/>
            <w:vAlign w:val="center"/>
          </w:tcPr>
          <w:p w14:paraId="369A4F7C" w14:textId="4B0369C5" w:rsidR="00F2302E" w:rsidRPr="00F2302E" w:rsidRDefault="00F2302E" w:rsidP="00F23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02E">
              <w:rPr>
                <w:rFonts w:ascii="Times New Roman" w:hAnsi="Times New Roman" w:cs="Times New Roman"/>
                <w:sz w:val="20"/>
                <w:szCs w:val="20"/>
              </w:rPr>
              <w:t>106,36,234,48,163,41,196,231,141,89,100,38,235,199,149,71,24,101</w:t>
            </w:r>
          </w:p>
        </w:tc>
        <w:tc>
          <w:tcPr>
            <w:tcW w:w="1350" w:type="dxa"/>
            <w:vAlign w:val="center"/>
          </w:tcPr>
          <w:p w14:paraId="58E82C00" w14:textId="2FAE1DB7" w:rsidR="00F2302E" w:rsidRPr="00F2302E" w:rsidRDefault="00F2302E" w:rsidP="00F23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0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0.43</w:t>
            </w:r>
          </w:p>
        </w:tc>
        <w:tc>
          <w:tcPr>
            <w:tcW w:w="985" w:type="dxa"/>
            <w:vAlign w:val="center"/>
          </w:tcPr>
          <w:p w14:paraId="5DECE1AD" w14:textId="13839E36" w:rsidR="00F2302E" w:rsidRPr="00F2302E" w:rsidRDefault="00F2302E" w:rsidP="00F23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0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0.00056</w:t>
            </w:r>
          </w:p>
        </w:tc>
      </w:tr>
      <w:tr w:rsidR="00F2302E" w:rsidRPr="00F2302E" w14:paraId="293432A6" w14:textId="77777777" w:rsidTr="00F2302E">
        <w:trPr>
          <w:jc w:val="center"/>
        </w:trPr>
        <w:tc>
          <w:tcPr>
            <w:tcW w:w="805" w:type="dxa"/>
            <w:vAlign w:val="center"/>
          </w:tcPr>
          <w:p w14:paraId="3C868868" w14:textId="2EF5A801" w:rsidR="00F2302E" w:rsidRPr="00F2302E" w:rsidRDefault="00F2302E" w:rsidP="00F23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02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210" w:type="dxa"/>
            <w:vAlign w:val="center"/>
          </w:tcPr>
          <w:p w14:paraId="102BE0D7" w14:textId="5CFD902B" w:rsidR="00F2302E" w:rsidRPr="00F2302E" w:rsidRDefault="00F2302E" w:rsidP="00F23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02E">
              <w:rPr>
                <w:rFonts w:ascii="Times New Roman" w:hAnsi="Times New Roman" w:cs="Times New Roman"/>
                <w:sz w:val="20"/>
                <w:szCs w:val="20"/>
              </w:rPr>
              <w:t>135,230,228,65,159,137,198,108,84,201,64,76,175,26,156,216</w:t>
            </w:r>
          </w:p>
        </w:tc>
        <w:tc>
          <w:tcPr>
            <w:tcW w:w="1350" w:type="dxa"/>
            <w:vAlign w:val="center"/>
          </w:tcPr>
          <w:p w14:paraId="7E5D5086" w14:textId="0ED24A45" w:rsidR="00F2302E" w:rsidRPr="00F2302E" w:rsidRDefault="00F2302E" w:rsidP="00F23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0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1.13</w:t>
            </w:r>
          </w:p>
        </w:tc>
        <w:tc>
          <w:tcPr>
            <w:tcW w:w="985" w:type="dxa"/>
            <w:vAlign w:val="center"/>
          </w:tcPr>
          <w:p w14:paraId="5CE71C44" w14:textId="3B592747" w:rsidR="00F2302E" w:rsidRPr="00F2302E" w:rsidRDefault="00F2302E" w:rsidP="00F23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0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0.00332</w:t>
            </w:r>
          </w:p>
        </w:tc>
      </w:tr>
      <w:tr w:rsidR="00F2302E" w:rsidRPr="00F2302E" w14:paraId="0374F08F" w14:textId="77777777" w:rsidTr="00F2302E">
        <w:trPr>
          <w:jc w:val="center"/>
        </w:trPr>
        <w:tc>
          <w:tcPr>
            <w:tcW w:w="805" w:type="dxa"/>
            <w:vAlign w:val="center"/>
          </w:tcPr>
          <w:p w14:paraId="5287CAE4" w14:textId="6FA850B7" w:rsidR="00F2302E" w:rsidRPr="00F2302E" w:rsidRDefault="00F2302E" w:rsidP="00F23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02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210" w:type="dxa"/>
            <w:vAlign w:val="center"/>
          </w:tcPr>
          <w:p w14:paraId="3E7F7CB2" w14:textId="0690A727" w:rsidR="00F2302E" w:rsidRPr="00F2302E" w:rsidRDefault="00F2302E" w:rsidP="00F23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02E">
              <w:rPr>
                <w:rFonts w:ascii="Times New Roman" w:hAnsi="Times New Roman" w:cs="Times New Roman"/>
                <w:sz w:val="20"/>
                <w:szCs w:val="20"/>
              </w:rPr>
              <w:t>95,139,20,155,4,66,37,105,236,28,78,11,166,112,101,72,248,245,209,223,97,16,147</w:t>
            </w:r>
          </w:p>
        </w:tc>
        <w:tc>
          <w:tcPr>
            <w:tcW w:w="1350" w:type="dxa"/>
            <w:vAlign w:val="center"/>
          </w:tcPr>
          <w:p w14:paraId="3BDF99C6" w14:textId="7835FC9B" w:rsidR="00F2302E" w:rsidRPr="00F2302E" w:rsidRDefault="00F2302E" w:rsidP="00F23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0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1.28</w:t>
            </w:r>
          </w:p>
        </w:tc>
        <w:tc>
          <w:tcPr>
            <w:tcW w:w="985" w:type="dxa"/>
            <w:vAlign w:val="center"/>
          </w:tcPr>
          <w:p w14:paraId="0C1B03FE" w14:textId="6644A855" w:rsidR="00F2302E" w:rsidRPr="00F2302E" w:rsidRDefault="00F2302E" w:rsidP="00F23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0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0.00291</w:t>
            </w:r>
          </w:p>
        </w:tc>
      </w:tr>
      <w:tr w:rsidR="00F2302E" w:rsidRPr="00F2302E" w14:paraId="1BED8688" w14:textId="77777777" w:rsidTr="00F2302E">
        <w:trPr>
          <w:jc w:val="center"/>
        </w:trPr>
        <w:tc>
          <w:tcPr>
            <w:tcW w:w="805" w:type="dxa"/>
            <w:vAlign w:val="center"/>
          </w:tcPr>
          <w:p w14:paraId="383D43CA" w14:textId="179391A2" w:rsidR="00F2302E" w:rsidRPr="00F2302E" w:rsidRDefault="00F2302E" w:rsidP="00F23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02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210" w:type="dxa"/>
            <w:vAlign w:val="center"/>
          </w:tcPr>
          <w:p w14:paraId="215E6BCF" w14:textId="76693B5C" w:rsidR="00F2302E" w:rsidRPr="00F2302E" w:rsidRDefault="00F2302E" w:rsidP="00F23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02E">
              <w:rPr>
                <w:rFonts w:ascii="Times New Roman" w:hAnsi="Times New Roman" w:cs="Times New Roman"/>
                <w:sz w:val="20"/>
                <w:szCs w:val="20"/>
              </w:rPr>
              <w:t>159,93,233,21,186,68,112,198,69,114,219,97,250,117,62,145,34</w:t>
            </w:r>
          </w:p>
        </w:tc>
        <w:tc>
          <w:tcPr>
            <w:tcW w:w="1350" w:type="dxa"/>
            <w:vAlign w:val="center"/>
          </w:tcPr>
          <w:p w14:paraId="3E5AAC5B" w14:textId="15B3EB09" w:rsidR="00F2302E" w:rsidRPr="00F2302E" w:rsidRDefault="00F2302E" w:rsidP="00F23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0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1.57</w:t>
            </w:r>
          </w:p>
        </w:tc>
        <w:tc>
          <w:tcPr>
            <w:tcW w:w="985" w:type="dxa"/>
            <w:vAlign w:val="center"/>
          </w:tcPr>
          <w:p w14:paraId="3792F5D4" w14:textId="72FAA10A" w:rsidR="00F2302E" w:rsidRPr="00F2302E" w:rsidRDefault="00F2302E" w:rsidP="00F23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0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0.00301</w:t>
            </w:r>
          </w:p>
        </w:tc>
      </w:tr>
    </w:tbl>
    <w:p w14:paraId="1999AE28" w14:textId="31A6B893" w:rsidR="00941AA3" w:rsidRPr="00F2302E" w:rsidRDefault="00F2302E" w:rsidP="00BF392D">
      <w:pPr>
        <w:rPr>
          <w:sz w:val="18"/>
          <w:szCs w:val="18"/>
        </w:rPr>
      </w:pPr>
      <w:r w:rsidRPr="00F2302E">
        <w:rPr>
          <w:rFonts w:ascii="Times New Roman" w:hAnsi="Times New Roman" w:cs="Times New Roman"/>
          <w:sz w:val="18"/>
          <w:szCs w:val="18"/>
          <w:vertAlign w:val="superscript"/>
        </w:rPr>
        <w:t xml:space="preserve">(*) </w:t>
      </w:r>
      <w:r w:rsidRPr="00F2302E">
        <w:rPr>
          <w:rFonts w:ascii="Times New Roman" w:hAnsi="Times New Roman" w:cs="Times New Roman"/>
          <w:sz w:val="18"/>
          <w:szCs w:val="18"/>
        </w:rPr>
        <w:t xml:space="preserve">Fragments numbering corresponds to the same numbering provided in the </w:t>
      </w:r>
      <w:proofErr w:type="spellStart"/>
      <w:r w:rsidRPr="00F2302E">
        <w:rPr>
          <w:rFonts w:ascii="Times New Roman" w:hAnsi="Times New Roman" w:cs="Times New Roman"/>
          <w:sz w:val="18"/>
          <w:szCs w:val="18"/>
        </w:rPr>
        <w:t>Fragments.hdr</w:t>
      </w:r>
      <w:proofErr w:type="spellEnd"/>
      <w:r w:rsidRPr="00F2302E">
        <w:rPr>
          <w:rFonts w:ascii="Times New Roman" w:hAnsi="Times New Roman" w:cs="Times New Roman"/>
          <w:sz w:val="18"/>
          <w:szCs w:val="18"/>
        </w:rPr>
        <w:t xml:space="preserve"> file containing ISIDA fragments definitions.</w:t>
      </w:r>
    </w:p>
    <w:p w14:paraId="0F6D3C01" w14:textId="77777777" w:rsidR="00BF392D" w:rsidRPr="00BF392D" w:rsidRDefault="00BF392D" w:rsidP="00BF392D"/>
    <w:sectPr w:rsidR="00BF392D" w:rsidRPr="00BF39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7C48D8"/>
    <w:multiLevelType w:val="hybridMultilevel"/>
    <w:tmpl w:val="BA18D4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92D"/>
    <w:rsid w:val="00364EBF"/>
    <w:rsid w:val="003A448A"/>
    <w:rsid w:val="00941AA3"/>
    <w:rsid w:val="009A0F95"/>
    <w:rsid w:val="00BF392D"/>
    <w:rsid w:val="00F2302E"/>
    <w:rsid w:val="00F261F8"/>
    <w:rsid w:val="00F2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4D94878"/>
  <w15:chartTrackingRefBased/>
  <w15:docId w15:val="{BE2B1228-8766-4B95-A1AC-98EBC3E78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BF39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BF392D"/>
    <w:pPr>
      <w:widowControl w:val="0"/>
      <w:spacing w:after="0" w:line="240" w:lineRule="auto"/>
      <w:ind w:left="117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BF392D"/>
    <w:rPr>
      <w:rFonts w:ascii="Times New Roman" w:eastAsia="Times New Roman" w:hAnsi="Times New Roman" w:cs="Times New Roman"/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1"/>
    <w:rsid w:val="00BF392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rrafodelista">
    <w:name w:val="List Paragraph"/>
    <w:basedOn w:val="Normal"/>
    <w:uiPriority w:val="34"/>
    <w:qFormat/>
    <w:rsid w:val="00BF392D"/>
    <w:pPr>
      <w:ind w:left="720"/>
      <w:contextualSpacing/>
    </w:pPr>
  </w:style>
  <w:style w:type="paragraph" w:styleId="TtuloTDC">
    <w:name w:val="TOC Heading"/>
    <w:basedOn w:val="Ttulo1"/>
    <w:next w:val="Normal"/>
    <w:uiPriority w:val="39"/>
    <w:unhideWhenUsed/>
    <w:qFormat/>
    <w:rsid w:val="00BF392D"/>
    <w:pPr>
      <w:outlineLvl w:val="9"/>
    </w:pPr>
  </w:style>
  <w:style w:type="paragraph" w:styleId="TDC1">
    <w:name w:val="toc 1"/>
    <w:basedOn w:val="Normal"/>
    <w:next w:val="Normal"/>
    <w:autoRedefine/>
    <w:uiPriority w:val="39"/>
    <w:unhideWhenUsed/>
    <w:rsid w:val="00BF392D"/>
    <w:pPr>
      <w:spacing w:after="100"/>
    </w:pPr>
  </w:style>
  <w:style w:type="character" w:styleId="Hipervnculo">
    <w:name w:val="Hyperlink"/>
    <w:basedOn w:val="Fuentedeprrafopredeter"/>
    <w:uiPriority w:val="99"/>
    <w:unhideWhenUsed/>
    <w:rsid w:val="00BF392D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941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41A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1A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0EC40A-D6A9-4B35-ADB2-3CE745DCA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494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Yunierkis Perez Castillo</dc:creator>
  <cp:keywords/>
  <dc:description/>
  <cp:lastModifiedBy>Yunierkis Perez Castillo</cp:lastModifiedBy>
  <cp:revision>4</cp:revision>
  <dcterms:created xsi:type="dcterms:W3CDTF">2018-12-04T02:48:00Z</dcterms:created>
  <dcterms:modified xsi:type="dcterms:W3CDTF">2019-02-19T17:08:00Z</dcterms:modified>
</cp:coreProperties>
</file>